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DE" w:rsidRPr="00595541" w:rsidRDefault="00FB44D8" w:rsidP="005367A4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0"/>
        </w:rPr>
      </w:pPr>
      <w:bookmarkStart w:id="0" w:name="_GoBack"/>
      <w:r w:rsidRPr="00595541">
        <w:rPr>
          <w:rFonts w:ascii="Arial" w:hAnsi="Arial" w:cs="Arial"/>
          <w:b/>
          <w:color w:val="FF0000"/>
          <w:sz w:val="22"/>
          <w:szCs w:val="20"/>
        </w:rPr>
        <w:t>Document profess</w:t>
      </w:r>
      <w:r w:rsidR="001033C2">
        <w:rPr>
          <w:rFonts w:ascii="Arial" w:hAnsi="Arial" w:cs="Arial"/>
          <w:b/>
          <w:color w:val="FF0000"/>
          <w:sz w:val="22"/>
          <w:szCs w:val="20"/>
        </w:rPr>
        <w:t>eur de conduite de l’évaluation s</w:t>
      </w:r>
      <w:r w:rsidR="00371B8E" w:rsidRPr="00595541">
        <w:rPr>
          <w:rFonts w:ascii="Arial" w:hAnsi="Arial" w:cs="Arial"/>
          <w:b/>
          <w:color w:val="FF0000"/>
          <w:sz w:val="22"/>
          <w:szCs w:val="20"/>
        </w:rPr>
        <w:t xml:space="preserve">ituation </w:t>
      </w:r>
      <w:r w:rsidRPr="00595541">
        <w:rPr>
          <w:rFonts w:ascii="Arial" w:hAnsi="Arial" w:cs="Arial"/>
          <w:b/>
          <w:color w:val="FF0000"/>
          <w:sz w:val="22"/>
          <w:szCs w:val="20"/>
        </w:rPr>
        <w:t>« </w:t>
      </w:r>
      <w:r w:rsidR="00015384">
        <w:rPr>
          <w:rFonts w:ascii="Arial" w:hAnsi="Arial" w:cs="Arial"/>
          <w:b/>
          <w:color w:val="FF0000"/>
          <w:sz w:val="22"/>
          <w:szCs w:val="20"/>
        </w:rPr>
        <w:t>L’é</w:t>
      </w:r>
      <w:r w:rsidR="00193DDC">
        <w:rPr>
          <w:rFonts w:ascii="Arial" w:hAnsi="Arial" w:cs="Arial"/>
          <w:b/>
          <w:color w:val="FF0000"/>
          <w:sz w:val="22"/>
          <w:szCs w:val="20"/>
        </w:rPr>
        <w:t>clairage</w:t>
      </w:r>
      <w:r w:rsidR="00390D5D" w:rsidRPr="00595541">
        <w:rPr>
          <w:rFonts w:ascii="Arial" w:hAnsi="Arial" w:cs="Arial"/>
          <w:b/>
          <w:color w:val="FF0000"/>
          <w:sz w:val="22"/>
          <w:szCs w:val="20"/>
        </w:rPr>
        <w:t xml:space="preserve"> du scooter</w:t>
      </w:r>
      <w:r w:rsidR="00371B8E" w:rsidRPr="00595541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Pr="00595541">
        <w:rPr>
          <w:rFonts w:ascii="Arial" w:hAnsi="Arial" w:cs="Arial"/>
          <w:b/>
          <w:color w:val="FF0000"/>
          <w:sz w:val="22"/>
          <w:szCs w:val="20"/>
        </w:rPr>
        <w:t>»</w:t>
      </w:r>
      <w:r w:rsidR="001033C2">
        <w:rPr>
          <w:rFonts w:ascii="Arial" w:hAnsi="Arial" w:cs="Arial"/>
          <w:b/>
          <w:color w:val="FF0000"/>
          <w:sz w:val="22"/>
          <w:szCs w:val="20"/>
        </w:rPr>
        <w:t>.</w:t>
      </w:r>
    </w:p>
    <w:bookmarkEnd w:id="0"/>
    <w:p w:rsidR="00371B8E" w:rsidRPr="00581F85" w:rsidRDefault="00371B8E" w:rsidP="00371B8E">
      <w:pPr>
        <w:rPr>
          <w:b/>
          <w:sz w:val="12"/>
          <w:szCs w:val="20"/>
          <w:u w:val="single"/>
        </w:rPr>
      </w:pPr>
    </w:p>
    <w:p w:rsidR="00371B8E" w:rsidRDefault="00371B8E" w:rsidP="00371B8E">
      <w:pPr>
        <w:rPr>
          <w:i/>
          <w:color w:val="FF0000"/>
          <w:sz w:val="20"/>
          <w:szCs w:val="20"/>
        </w:rPr>
      </w:pPr>
      <w:r w:rsidRPr="00371B8E">
        <w:rPr>
          <w:b/>
          <w:szCs w:val="20"/>
          <w:u w:val="single"/>
        </w:rPr>
        <w:t>Indicateurs permettant de suivre la progression de l’élève au cours de l’évaluation :</w:t>
      </w:r>
      <w:r w:rsidR="005367A4">
        <w:rPr>
          <w:b/>
          <w:szCs w:val="20"/>
          <w:u w:val="single"/>
        </w:rPr>
        <w:t xml:space="preserve"> </w:t>
      </w:r>
      <w:r w:rsidR="005367A4" w:rsidRPr="009552EA">
        <w:rPr>
          <w:i/>
          <w:color w:val="FF0000"/>
          <w:sz w:val="20"/>
          <w:szCs w:val="20"/>
        </w:rPr>
        <w:t xml:space="preserve">positionnement binaire Non </w:t>
      </w:r>
      <w:r w:rsidR="00595541">
        <w:rPr>
          <w:i/>
          <w:color w:val="FF0000"/>
          <w:sz w:val="20"/>
          <w:szCs w:val="20"/>
        </w:rPr>
        <w:t>C</w:t>
      </w:r>
      <w:r w:rsidR="005367A4" w:rsidRPr="009552EA">
        <w:rPr>
          <w:i/>
          <w:color w:val="FF0000"/>
          <w:sz w:val="20"/>
          <w:szCs w:val="20"/>
        </w:rPr>
        <w:t xml:space="preserve">onforme ou </w:t>
      </w:r>
      <w:r w:rsidR="00595541">
        <w:rPr>
          <w:i/>
          <w:color w:val="FF0000"/>
          <w:sz w:val="20"/>
          <w:szCs w:val="20"/>
        </w:rPr>
        <w:t>C</w:t>
      </w:r>
      <w:r w:rsidR="005367A4" w:rsidRPr="009552EA">
        <w:rPr>
          <w:i/>
          <w:color w:val="FF0000"/>
          <w:sz w:val="20"/>
          <w:szCs w:val="20"/>
        </w:rPr>
        <w:t>onforme</w:t>
      </w:r>
    </w:p>
    <w:p w:rsidR="00581F85" w:rsidRPr="005367A4" w:rsidRDefault="00581F85" w:rsidP="00371B8E">
      <w:pPr>
        <w:rPr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96"/>
        <w:tblW w:w="10881" w:type="dxa"/>
        <w:tblLayout w:type="fixed"/>
        <w:tblLook w:val="04A0"/>
      </w:tblPr>
      <w:tblGrid>
        <w:gridCol w:w="9415"/>
        <w:gridCol w:w="616"/>
        <w:gridCol w:w="254"/>
        <w:gridCol w:w="596"/>
      </w:tblGrid>
      <w:tr w:rsidR="00581F85" w:rsidRPr="00D0758E" w:rsidTr="00581F85">
        <w:trPr>
          <w:trHeight w:val="253"/>
        </w:trPr>
        <w:tc>
          <w:tcPr>
            <w:tcW w:w="10881" w:type="dxa"/>
            <w:gridSpan w:val="4"/>
            <w:shd w:val="clear" w:color="auto" w:fill="DBE5F1" w:themeFill="accent1" w:themeFillTint="33"/>
            <w:vAlign w:val="center"/>
          </w:tcPr>
          <w:p w:rsidR="00581F85" w:rsidRPr="005E51AE" w:rsidRDefault="00581F85" w:rsidP="00581F85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5E51AE">
              <w:rPr>
                <w:rFonts w:ascii="Arial" w:hAnsi="Arial" w:cs="Arial"/>
                <w:b/>
                <w:sz w:val="20"/>
                <w:szCs w:val="20"/>
              </w:rPr>
              <w:t>DOMAINE 4 : mener une démarche scientifique, règles de sécurité</w:t>
            </w:r>
          </w:p>
        </w:tc>
      </w:tr>
      <w:tr w:rsidR="00581F85" w:rsidRPr="00D0758E" w:rsidTr="00390D5D">
        <w:trPr>
          <w:trHeight w:val="253"/>
        </w:trPr>
        <w:tc>
          <w:tcPr>
            <w:tcW w:w="9415" w:type="dxa"/>
            <w:vMerge w:val="restart"/>
            <w:shd w:val="clear" w:color="auto" w:fill="DBE5F1" w:themeFill="accent1" w:themeFillTint="33"/>
            <w:vAlign w:val="center"/>
          </w:tcPr>
          <w:p w:rsidR="00581F85" w:rsidRPr="006449F1" w:rsidRDefault="00581F85" w:rsidP="0058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9F1">
              <w:rPr>
                <w:rFonts w:ascii="Arial" w:hAnsi="Arial" w:cs="Arial"/>
                <w:sz w:val="20"/>
                <w:szCs w:val="20"/>
              </w:rPr>
              <w:t>observables, indicateurs</w:t>
            </w:r>
          </w:p>
        </w:tc>
        <w:tc>
          <w:tcPr>
            <w:tcW w:w="1466" w:type="dxa"/>
            <w:gridSpan w:val="3"/>
            <w:shd w:val="clear" w:color="auto" w:fill="DBE5F1" w:themeFill="accent1" w:themeFillTint="33"/>
            <w:vAlign w:val="center"/>
          </w:tcPr>
          <w:p w:rsidR="00581F85" w:rsidRPr="007F51E7" w:rsidRDefault="00581F85" w:rsidP="00581F85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8B639F">
              <w:rPr>
                <w:rFonts w:ascii="Arial" w:hAnsi="Arial" w:cs="Arial"/>
                <w:b/>
                <w:sz w:val="10"/>
                <w:szCs w:val="16"/>
              </w:rPr>
              <w:t>Positionnement</w:t>
            </w:r>
          </w:p>
        </w:tc>
      </w:tr>
      <w:tr w:rsidR="00581F85" w:rsidRPr="00D0758E" w:rsidTr="00390D5D">
        <w:trPr>
          <w:trHeight w:val="252"/>
        </w:trPr>
        <w:tc>
          <w:tcPr>
            <w:tcW w:w="9415" w:type="dxa"/>
            <w:vMerge/>
            <w:shd w:val="clear" w:color="auto" w:fill="DBE5F1" w:themeFill="accent1" w:themeFillTint="33"/>
          </w:tcPr>
          <w:p w:rsidR="00581F85" w:rsidRPr="006449F1" w:rsidRDefault="00581F85" w:rsidP="0058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BE5F1" w:themeFill="accent1" w:themeFillTint="33"/>
            <w:vAlign w:val="center"/>
          </w:tcPr>
          <w:p w:rsidR="00581F85" w:rsidRPr="00371B8E" w:rsidRDefault="00581F85" w:rsidP="00581F8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71B8E">
              <w:rPr>
                <w:rFonts w:ascii="Arial" w:hAnsi="Arial" w:cs="Arial"/>
                <w:b/>
                <w:sz w:val="14"/>
                <w:szCs w:val="16"/>
              </w:rPr>
              <w:t>NC</w:t>
            </w:r>
          </w:p>
        </w:tc>
        <w:tc>
          <w:tcPr>
            <w:tcW w:w="254" w:type="dxa"/>
            <w:shd w:val="clear" w:color="auto" w:fill="8DB3E2" w:themeFill="text2" w:themeFillTint="66"/>
            <w:vAlign w:val="center"/>
          </w:tcPr>
          <w:p w:rsidR="00581F85" w:rsidRPr="00371B8E" w:rsidRDefault="00581F85" w:rsidP="00581F8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581F85" w:rsidRPr="00371B8E" w:rsidRDefault="00581F85" w:rsidP="00581F8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71B8E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</w:tr>
      <w:tr w:rsidR="00581F85" w:rsidRPr="00D0758E" w:rsidTr="00C46109">
        <w:trPr>
          <w:trHeight w:val="340"/>
        </w:trPr>
        <w:tc>
          <w:tcPr>
            <w:tcW w:w="9415" w:type="dxa"/>
            <w:vAlign w:val="center"/>
          </w:tcPr>
          <w:p w:rsidR="00581F85" w:rsidRPr="00371B8E" w:rsidRDefault="00581F85" w:rsidP="00C46109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71B8E">
              <w:rPr>
                <w:rFonts w:ascii="Arial" w:hAnsi="Arial" w:cs="Arial"/>
                <w:b/>
                <w:color w:val="auto"/>
                <w:sz w:val="18"/>
                <w:szCs w:val="20"/>
              </w:rPr>
              <w:t>I1</w:t>
            </w:r>
            <w:r w:rsidRPr="006449F1">
              <w:rPr>
                <w:rFonts w:ascii="Arial" w:hAnsi="Arial" w:cs="Arial"/>
                <w:color w:val="auto"/>
                <w:sz w:val="18"/>
                <w:szCs w:val="20"/>
              </w:rPr>
              <w:t> : l’</w:t>
            </w:r>
            <w:r w:rsidRPr="006449F1">
              <w:rPr>
                <w:rFonts w:ascii="Arial" w:hAnsi="Arial" w:cs="Arial"/>
                <w:sz w:val="18"/>
                <w:szCs w:val="20"/>
              </w:rPr>
              <w:t>élève a</w:t>
            </w:r>
            <w:r w:rsidRPr="006449F1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="00390D5D">
              <w:rPr>
                <w:rFonts w:ascii="Arial" w:hAnsi="Arial" w:cs="Arial"/>
                <w:color w:val="auto"/>
                <w:sz w:val="18"/>
                <w:szCs w:val="20"/>
              </w:rPr>
              <w:t>relevé sur les culots des deux lampes les caractéristiques : puissance, tension nominale.</w:t>
            </w:r>
          </w:p>
        </w:tc>
        <w:tc>
          <w:tcPr>
            <w:tcW w:w="61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</w:tcPr>
          <w:p w:rsidR="00581F85" w:rsidRPr="006449F1" w:rsidRDefault="00581F85" w:rsidP="00581F85">
            <w:pPr>
              <w:pStyle w:val="Default"/>
              <w:spacing w:line="276" w:lineRule="auto"/>
              <w:ind w:left="249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C25C3D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581F85" w:rsidRPr="00D0758E" w:rsidTr="00C46109">
        <w:trPr>
          <w:trHeight w:val="340"/>
        </w:trPr>
        <w:tc>
          <w:tcPr>
            <w:tcW w:w="9415" w:type="dxa"/>
            <w:vAlign w:val="center"/>
          </w:tcPr>
          <w:p w:rsidR="00581F85" w:rsidRPr="00371B8E" w:rsidRDefault="00581F85" w:rsidP="00C46109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71B8E">
              <w:rPr>
                <w:rFonts w:ascii="Arial" w:hAnsi="Arial" w:cs="Arial"/>
                <w:b/>
                <w:color w:val="auto"/>
                <w:sz w:val="18"/>
                <w:szCs w:val="20"/>
              </w:rPr>
              <w:t>I2</w:t>
            </w:r>
            <w:r w:rsidRPr="006449F1">
              <w:rPr>
                <w:rFonts w:ascii="Arial" w:hAnsi="Arial" w:cs="Arial"/>
                <w:color w:val="auto"/>
                <w:sz w:val="18"/>
                <w:szCs w:val="20"/>
              </w:rPr>
              <w:t xml:space="preserve"> : </w:t>
            </w:r>
            <w:r w:rsidRPr="006449F1">
              <w:rPr>
                <w:rFonts w:ascii="Arial" w:hAnsi="Arial" w:cs="Arial"/>
                <w:sz w:val="18"/>
                <w:szCs w:val="20"/>
              </w:rPr>
              <w:t xml:space="preserve">l’élève </w:t>
            </w:r>
            <w:r>
              <w:rPr>
                <w:rFonts w:ascii="Arial" w:hAnsi="Arial" w:cs="Arial"/>
                <w:sz w:val="18"/>
                <w:szCs w:val="20"/>
              </w:rPr>
              <w:t xml:space="preserve">propose de réaliser </w:t>
            </w:r>
            <w:r w:rsidR="004B71D1">
              <w:rPr>
                <w:rFonts w:ascii="Arial" w:hAnsi="Arial" w:cs="Arial"/>
                <w:sz w:val="18"/>
                <w:szCs w:val="20"/>
              </w:rPr>
              <w:t>des montages et d’effectuer des mesures (intensité, tension)</w:t>
            </w:r>
            <w:r w:rsidR="00FC6F73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61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</w:tcPr>
          <w:p w:rsidR="00581F85" w:rsidRPr="006449F1" w:rsidRDefault="00581F85" w:rsidP="00581F85">
            <w:pPr>
              <w:pStyle w:val="Default"/>
              <w:spacing w:line="276" w:lineRule="auto"/>
              <w:ind w:left="249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C25C3D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581F85" w:rsidRPr="00D0758E" w:rsidTr="00C46109">
        <w:trPr>
          <w:trHeight w:val="340"/>
        </w:trPr>
        <w:tc>
          <w:tcPr>
            <w:tcW w:w="9415" w:type="dxa"/>
            <w:vAlign w:val="center"/>
          </w:tcPr>
          <w:p w:rsidR="00581F85" w:rsidRPr="00371B8E" w:rsidRDefault="00581F85" w:rsidP="00C46109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71B8E">
              <w:rPr>
                <w:rFonts w:ascii="Arial" w:hAnsi="Arial" w:cs="Arial"/>
                <w:b/>
                <w:color w:val="auto"/>
                <w:sz w:val="18"/>
                <w:szCs w:val="20"/>
              </w:rPr>
              <w:t>I3</w:t>
            </w:r>
            <w:r w:rsidRPr="006449F1">
              <w:rPr>
                <w:rFonts w:ascii="Arial" w:hAnsi="Arial" w:cs="Arial"/>
                <w:color w:val="auto"/>
                <w:sz w:val="18"/>
                <w:szCs w:val="20"/>
              </w:rPr>
              <w:t xml:space="preserve"> : </w:t>
            </w:r>
            <w:r w:rsidR="00390D5D">
              <w:rPr>
                <w:rFonts w:ascii="Arial" w:hAnsi="Arial" w:cs="Arial"/>
                <w:color w:val="auto"/>
                <w:sz w:val="18"/>
                <w:szCs w:val="20"/>
              </w:rPr>
              <w:t>l’élève est capable de présenter oralement la démarche qu’il compte mettre en œuvre.</w:t>
            </w:r>
          </w:p>
        </w:tc>
        <w:tc>
          <w:tcPr>
            <w:tcW w:w="61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</w:tcPr>
          <w:p w:rsidR="00581F85" w:rsidRPr="006449F1" w:rsidRDefault="00581F85" w:rsidP="00581F85">
            <w:pPr>
              <w:pStyle w:val="Default"/>
              <w:spacing w:line="276" w:lineRule="auto"/>
              <w:ind w:left="249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581F85" w:rsidRPr="00D0758E" w:rsidTr="00C46109">
        <w:trPr>
          <w:trHeight w:val="340"/>
        </w:trPr>
        <w:tc>
          <w:tcPr>
            <w:tcW w:w="9415" w:type="dxa"/>
            <w:vAlign w:val="center"/>
          </w:tcPr>
          <w:p w:rsidR="00581F85" w:rsidRPr="00371B8E" w:rsidRDefault="00581F85" w:rsidP="00C46109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71B8E">
              <w:rPr>
                <w:rFonts w:ascii="Arial" w:hAnsi="Arial" w:cs="Arial"/>
                <w:b/>
                <w:color w:val="auto"/>
                <w:sz w:val="18"/>
                <w:szCs w:val="20"/>
              </w:rPr>
              <w:t>I4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 : </w:t>
            </w:r>
            <w:r w:rsidR="00390D5D" w:rsidRPr="006449F1">
              <w:rPr>
                <w:rFonts w:ascii="Arial" w:hAnsi="Arial" w:cs="Arial"/>
                <w:sz w:val="18"/>
                <w:szCs w:val="20"/>
              </w:rPr>
              <w:t xml:space="preserve">l’élève </w:t>
            </w:r>
            <w:r w:rsidR="00390D5D">
              <w:rPr>
                <w:rFonts w:ascii="Arial" w:hAnsi="Arial" w:cs="Arial"/>
                <w:sz w:val="18"/>
                <w:szCs w:val="20"/>
              </w:rPr>
              <w:t>réalise les montages.</w:t>
            </w:r>
          </w:p>
        </w:tc>
        <w:tc>
          <w:tcPr>
            <w:tcW w:w="616" w:type="dxa"/>
            <w:vAlign w:val="center"/>
          </w:tcPr>
          <w:p w:rsidR="00581F85" w:rsidRPr="00C25C3D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</w:tcPr>
          <w:p w:rsidR="00581F85" w:rsidRPr="006449F1" w:rsidRDefault="00581F85" w:rsidP="00581F85">
            <w:pPr>
              <w:pStyle w:val="Default"/>
              <w:spacing w:line="276" w:lineRule="auto"/>
              <w:ind w:left="249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581F85" w:rsidRPr="00D0758E" w:rsidTr="00C46109">
        <w:trPr>
          <w:trHeight w:val="340"/>
        </w:trPr>
        <w:tc>
          <w:tcPr>
            <w:tcW w:w="9415" w:type="dxa"/>
            <w:vAlign w:val="center"/>
          </w:tcPr>
          <w:p w:rsidR="00581F85" w:rsidRPr="00371B8E" w:rsidRDefault="00581F85" w:rsidP="00C46109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71B8E">
              <w:rPr>
                <w:rFonts w:ascii="Arial" w:hAnsi="Arial" w:cs="Arial"/>
                <w:b/>
                <w:color w:val="auto"/>
                <w:sz w:val="18"/>
                <w:szCs w:val="20"/>
              </w:rPr>
              <w:t>I5</w:t>
            </w:r>
            <w:r w:rsidRPr="006449F1">
              <w:rPr>
                <w:rFonts w:ascii="Arial" w:hAnsi="Arial" w:cs="Arial"/>
                <w:color w:val="auto"/>
                <w:sz w:val="18"/>
                <w:szCs w:val="20"/>
              </w:rPr>
              <w:t xml:space="preserve"> : </w:t>
            </w:r>
            <w:r w:rsidR="00390D5D">
              <w:rPr>
                <w:rFonts w:ascii="Arial" w:hAnsi="Arial" w:cs="Arial"/>
                <w:color w:val="auto"/>
                <w:sz w:val="18"/>
                <w:szCs w:val="20"/>
              </w:rPr>
              <w:t>l’élève note ses observations, il</w:t>
            </w:r>
            <w:r w:rsidR="00FC6F73">
              <w:rPr>
                <w:rFonts w:ascii="Arial" w:hAnsi="Arial" w:cs="Arial"/>
                <w:color w:val="auto"/>
                <w:sz w:val="18"/>
                <w:szCs w:val="20"/>
              </w:rPr>
              <w:t xml:space="preserve"> fait le lien entre éclairement, intensité du courant </w:t>
            </w:r>
            <w:r w:rsidR="00390D5D">
              <w:rPr>
                <w:rFonts w:ascii="Arial" w:hAnsi="Arial" w:cs="Arial"/>
                <w:color w:val="auto"/>
                <w:sz w:val="18"/>
                <w:szCs w:val="20"/>
              </w:rPr>
              <w:t>et puissance</w:t>
            </w:r>
            <w:r w:rsidR="00FC6F73">
              <w:rPr>
                <w:rFonts w:ascii="Arial" w:hAnsi="Arial" w:cs="Arial"/>
                <w:color w:val="auto"/>
                <w:sz w:val="18"/>
                <w:szCs w:val="20"/>
              </w:rPr>
              <w:t xml:space="preserve"> nominale</w:t>
            </w:r>
            <w:r w:rsidR="00390D5D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616" w:type="dxa"/>
            <w:vAlign w:val="center"/>
          </w:tcPr>
          <w:p w:rsidR="00581F85" w:rsidRPr="00C25C3D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</w:tcPr>
          <w:p w:rsidR="00581F85" w:rsidRPr="006449F1" w:rsidRDefault="00581F85" w:rsidP="00581F85">
            <w:pPr>
              <w:pStyle w:val="Default"/>
              <w:spacing w:line="276" w:lineRule="auto"/>
              <w:ind w:left="249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C25C3D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581F85" w:rsidRPr="00D0758E" w:rsidTr="00C46109">
        <w:trPr>
          <w:trHeight w:val="340"/>
        </w:trPr>
        <w:tc>
          <w:tcPr>
            <w:tcW w:w="9415" w:type="dxa"/>
            <w:vAlign w:val="center"/>
          </w:tcPr>
          <w:p w:rsidR="00581F85" w:rsidRPr="00371B8E" w:rsidRDefault="00581F85" w:rsidP="00C46109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71B8E">
              <w:rPr>
                <w:rFonts w:ascii="Arial" w:hAnsi="Arial" w:cs="Arial"/>
                <w:b/>
                <w:color w:val="auto"/>
                <w:sz w:val="18"/>
                <w:szCs w:val="20"/>
              </w:rPr>
              <w:t>I6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 : </w:t>
            </w:r>
            <w:r w:rsidR="00390D5D">
              <w:rPr>
                <w:rFonts w:ascii="Arial" w:hAnsi="Arial" w:cs="Arial"/>
                <w:color w:val="auto"/>
                <w:sz w:val="18"/>
                <w:szCs w:val="20"/>
              </w:rPr>
              <w:t>l’élève exploite ses observations et propose une réponse à la problématique.</w:t>
            </w:r>
          </w:p>
        </w:tc>
        <w:tc>
          <w:tcPr>
            <w:tcW w:w="616" w:type="dxa"/>
            <w:vAlign w:val="center"/>
          </w:tcPr>
          <w:p w:rsidR="00581F85" w:rsidRPr="00C25C3D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</w:tcPr>
          <w:p w:rsidR="00581F85" w:rsidRPr="006449F1" w:rsidRDefault="00581F85" w:rsidP="00581F85">
            <w:pPr>
              <w:pStyle w:val="Default"/>
              <w:spacing w:line="276" w:lineRule="auto"/>
              <w:ind w:left="249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390D5D" w:rsidRPr="00D0758E" w:rsidTr="00581F85">
        <w:trPr>
          <w:trHeight w:val="245"/>
        </w:trPr>
        <w:tc>
          <w:tcPr>
            <w:tcW w:w="10881" w:type="dxa"/>
            <w:gridSpan w:val="4"/>
            <w:shd w:val="clear" w:color="auto" w:fill="DBE5F1" w:themeFill="accent1" w:themeFillTint="33"/>
            <w:vAlign w:val="center"/>
          </w:tcPr>
          <w:p w:rsidR="00390D5D" w:rsidRPr="005E51AE" w:rsidRDefault="00595541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1.1</w:t>
            </w:r>
            <w:r w:rsidR="00390D5D" w:rsidRPr="005E51AE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390D5D" w:rsidRPr="00390D5D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390D5D">
              <w:rPr>
                <w:rFonts w:ascii="Arial" w:hAnsi="Arial" w:cs="Arial"/>
                <w:b/>
                <w:sz w:val="20"/>
                <w:szCs w:val="20"/>
              </w:rPr>
              <w:t>crire</w:t>
            </w:r>
          </w:p>
        </w:tc>
      </w:tr>
      <w:tr w:rsidR="00390D5D" w:rsidRPr="00D0758E" w:rsidTr="00446240">
        <w:trPr>
          <w:trHeight w:val="245"/>
        </w:trPr>
        <w:tc>
          <w:tcPr>
            <w:tcW w:w="9415" w:type="dxa"/>
            <w:shd w:val="clear" w:color="auto" w:fill="DBE5F1" w:themeFill="accent1" w:themeFillTint="33"/>
            <w:vAlign w:val="center"/>
          </w:tcPr>
          <w:p w:rsidR="00390D5D" w:rsidRPr="005E51AE" w:rsidRDefault="00390D5D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BE5F1" w:themeFill="accent1" w:themeFillTint="33"/>
            <w:vAlign w:val="center"/>
          </w:tcPr>
          <w:p w:rsidR="00390D5D" w:rsidRPr="005E51AE" w:rsidRDefault="00390D5D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B8E">
              <w:rPr>
                <w:rFonts w:ascii="Arial" w:hAnsi="Arial" w:cs="Arial"/>
                <w:b/>
                <w:sz w:val="14"/>
                <w:szCs w:val="16"/>
              </w:rPr>
              <w:t>NC</w:t>
            </w:r>
          </w:p>
        </w:tc>
        <w:tc>
          <w:tcPr>
            <w:tcW w:w="254" w:type="dxa"/>
            <w:shd w:val="clear" w:color="auto" w:fill="8DB3E2" w:themeFill="text2" w:themeFillTint="66"/>
            <w:vAlign w:val="center"/>
          </w:tcPr>
          <w:p w:rsidR="00390D5D" w:rsidRPr="005E51AE" w:rsidRDefault="00390D5D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390D5D" w:rsidRPr="005E51AE" w:rsidRDefault="00390D5D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B8E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</w:tr>
      <w:tr w:rsidR="00390D5D" w:rsidRPr="00D0758E" w:rsidTr="00C46109">
        <w:trPr>
          <w:trHeight w:val="245"/>
        </w:trPr>
        <w:tc>
          <w:tcPr>
            <w:tcW w:w="9415" w:type="dxa"/>
            <w:shd w:val="clear" w:color="auto" w:fill="auto"/>
            <w:vAlign w:val="center"/>
          </w:tcPr>
          <w:p w:rsidR="00390D5D" w:rsidRPr="00390D5D" w:rsidRDefault="00390D5D" w:rsidP="00FC6F73">
            <w:pPr>
              <w:pStyle w:val="Paragraphedeliste"/>
              <w:numPr>
                <w:ilvl w:val="0"/>
                <w:numId w:val="9"/>
              </w:numPr>
              <w:spacing w:after="0"/>
              <w:ind w:left="210" w:hanging="1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="00FC6F73">
              <w:rPr>
                <w:rFonts w:ascii="Arial" w:hAnsi="Arial" w:cs="Arial"/>
                <w:b/>
                <w:sz w:val="18"/>
                <w:szCs w:val="20"/>
              </w:rPr>
              <w:t>7</w:t>
            </w:r>
            <w:r w:rsidRPr="00390D5D">
              <w:rPr>
                <w:rFonts w:ascii="Arial" w:hAnsi="Arial" w:cs="Arial"/>
                <w:b/>
                <w:sz w:val="18"/>
                <w:szCs w:val="20"/>
              </w:rPr>
              <w:t> </w:t>
            </w:r>
            <w:r w:rsidRPr="00390D5D">
              <w:rPr>
                <w:rFonts w:ascii="Arial" w:hAnsi="Arial" w:cs="Arial"/>
                <w:sz w:val="18"/>
                <w:szCs w:val="20"/>
              </w:rPr>
              <w:t>: l’élève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90D5D">
              <w:rPr>
                <w:rFonts w:ascii="Arial" w:hAnsi="Arial" w:cs="Arial"/>
                <w:sz w:val="18"/>
              </w:rPr>
              <w:t xml:space="preserve">rend un compte rendu clair, détaillé et cohérent des différentes étapes de son </w:t>
            </w:r>
            <w:r>
              <w:rPr>
                <w:rFonts w:ascii="Arial" w:hAnsi="Arial" w:cs="Arial"/>
                <w:sz w:val="18"/>
              </w:rPr>
              <w:t>travail (abouti ou non</w:t>
            </w:r>
            <w:r w:rsidRPr="00390D5D">
              <w:rPr>
                <w:rFonts w:ascii="Arial" w:hAnsi="Arial" w:cs="Arial"/>
                <w:sz w:val="18"/>
              </w:rPr>
              <w:t>).</w:t>
            </w:r>
            <w:r w:rsidRPr="00390D5D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90D5D" w:rsidRPr="005E51AE" w:rsidRDefault="00390D5D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  <w:vAlign w:val="center"/>
          </w:tcPr>
          <w:p w:rsidR="00390D5D" w:rsidRPr="005E51AE" w:rsidRDefault="00390D5D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90D5D" w:rsidRPr="005E51AE" w:rsidRDefault="00390D5D" w:rsidP="00581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F85" w:rsidRPr="00D0758E" w:rsidTr="00581F85">
        <w:trPr>
          <w:trHeight w:val="245"/>
        </w:trPr>
        <w:tc>
          <w:tcPr>
            <w:tcW w:w="10881" w:type="dxa"/>
            <w:gridSpan w:val="4"/>
            <w:shd w:val="clear" w:color="auto" w:fill="DBE5F1" w:themeFill="accent1" w:themeFillTint="33"/>
            <w:vAlign w:val="center"/>
          </w:tcPr>
          <w:p w:rsidR="00581F85" w:rsidRPr="005E51AE" w:rsidRDefault="00581F85" w:rsidP="00581F85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5E51AE">
              <w:rPr>
                <w:rFonts w:ascii="Arial" w:hAnsi="Arial" w:cs="Arial"/>
                <w:b/>
                <w:sz w:val="20"/>
                <w:szCs w:val="20"/>
              </w:rPr>
              <w:t>DOMAINE 1.3 : Passer d’un langage à un autre, utiliser et produire des représentations</w:t>
            </w:r>
          </w:p>
        </w:tc>
      </w:tr>
      <w:tr w:rsidR="00581F85" w:rsidRPr="00D0758E" w:rsidTr="00446240">
        <w:trPr>
          <w:trHeight w:val="245"/>
        </w:trPr>
        <w:tc>
          <w:tcPr>
            <w:tcW w:w="9415" w:type="dxa"/>
            <w:shd w:val="clear" w:color="auto" w:fill="DBE5F1" w:themeFill="accent1" w:themeFillTint="33"/>
            <w:vAlign w:val="center"/>
          </w:tcPr>
          <w:p w:rsidR="00581F85" w:rsidRPr="00371B8E" w:rsidRDefault="00581F85" w:rsidP="00581F85">
            <w:pPr>
              <w:pStyle w:val="Default"/>
              <w:spacing w:line="276" w:lineRule="auto"/>
              <w:ind w:left="249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616" w:type="dxa"/>
            <w:shd w:val="clear" w:color="auto" w:fill="DBE5F1" w:themeFill="accent1" w:themeFillTint="33"/>
            <w:vAlign w:val="center"/>
          </w:tcPr>
          <w:p w:rsidR="00581F85" w:rsidRPr="00371B8E" w:rsidRDefault="00581F85" w:rsidP="00581F8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71B8E">
              <w:rPr>
                <w:rFonts w:ascii="Arial" w:hAnsi="Arial" w:cs="Arial"/>
                <w:b/>
                <w:sz w:val="14"/>
                <w:szCs w:val="16"/>
              </w:rPr>
              <w:t>NC</w:t>
            </w:r>
          </w:p>
        </w:tc>
        <w:tc>
          <w:tcPr>
            <w:tcW w:w="254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81F85" w:rsidRPr="00371B8E" w:rsidRDefault="00581F85" w:rsidP="00581F8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581F85" w:rsidRPr="00371B8E" w:rsidRDefault="00581F85" w:rsidP="00581F8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71B8E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</w:tr>
      <w:tr w:rsidR="00581F85" w:rsidRPr="00D0758E" w:rsidTr="00390D5D">
        <w:trPr>
          <w:trHeight w:val="340"/>
        </w:trPr>
        <w:tc>
          <w:tcPr>
            <w:tcW w:w="9415" w:type="dxa"/>
            <w:vAlign w:val="center"/>
          </w:tcPr>
          <w:p w:rsidR="00581F85" w:rsidRPr="00E4359C" w:rsidRDefault="00581F85" w:rsidP="00FC6F73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E4359C">
              <w:rPr>
                <w:rFonts w:ascii="Arial" w:hAnsi="Arial" w:cs="Arial"/>
                <w:b/>
                <w:color w:val="auto"/>
                <w:sz w:val="18"/>
                <w:szCs w:val="20"/>
              </w:rPr>
              <w:t>I</w:t>
            </w:r>
            <w:r w:rsidR="00FC6F73">
              <w:rPr>
                <w:rFonts w:ascii="Arial" w:hAnsi="Arial" w:cs="Arial"/>
                <w:b/>
                <w:color w:val="auto"/>
                <w:sz w:val="18"/>
                <w:szCs w:val="20"/>
              </w:rPr>
              <w:t>8</w:t>
            </w:r>
            <w:r w:rsidRPr="00E4359C">
              <w:rPr>
                <w:rFonts w:ascii="Arial" w:hAnsi="Arial" w:cs="Arial"/>
                <w:color w:val="auto"/>
                <w:sz w:val="18"/>
                <w:szCs w:val="20"/>
              </w:rPr>
              <w:t> : l</w:t>
            </w:r>
            <w:r w:rsidR="00C46109">
              <w:rPr>
                <w:rFonts w:ascii="Arial" w:hAnsi="Arial" w:cs="Arial"/>
                <w:color w:val="auto"/>
                <w:sz w:val="18"/>
                <w:szCs w:val="20"/>
              </w:rPr>
              <w:t>’élève a réalisé les schémas de ses montages.</w:t>
            </w:r>
          </w:p>
        </w:tc>
        <w:tc>
          <w:tcPr>
            <w:tcW w:w="61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C25C3D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581F85" w:rsidRPr="00D0758E" w:rsidTr="00390D5D">
        <w:trPr>
          <w:trHeight w:val="340"/>
        </w:trPr>
        <w:tc>
          <w:tcPr>
            <w:tcW w:w="9415" w:type="dxa"/>
            <w:vAlign w:val="center"/>
          </w:tcPr>
          <w:p w:rsidR="00581F85" w:rsidRPr="00E4359C" w:rsidRDefault="00FC6F73" w:rsidP="00FC6F73">
            <w:pPr>
              <w:pStyle w:val="Default"/>
              <w:numPr>
                <w:ilvl w:val="0"/>
                <w:numId w:val="9"/>
              </w:numPr>
              <w:spacing w:line="276" w:lineRule="auto"/>
              <w:ind w:left="210" w:hanging="154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>I9</w:t>
            </w:r>
            <w:r w:rsidR="00581F85" w:rsidRPr="00E4359C">
              <w:rPr>
                <w:rFonts w:ascii="Arial" w:hAnsi="Arial" w:cs="Arial"/>
                <w:b/>
                <w:color w:val="auto"/>
                <w:sz w:val="18"/>
                <w:szCs w:val="20"/>
              </w:rPr>
              <w:t> </w:t>
            </w:r>
            <w:r w:rsidR="00581F85" w:rsidRPr="00E4359C">
              <w:rPr>
                <w:rFonts w:ascii="Arial" w:hAnsi="Arial" w:cs="Arial"/>
                <w:color w:val="auto"/>
                <w:sz w:val="18"/>
                <w:szCs w:val="20"/>
              </w:rPr>
              <w:t xml:space="preserve">: </w:t>
            </w:r>
            <w:r w:rsidR="00C46109">
              <w:rPr>
                <w:rFonts w:ascii="Arial" w:hAnsi="Arial" w:cs="Arial"/>
                <w:color w:val="auto"/>
                <w:sz w:val="18"/>
                <w:szCs w:val="20"/>
              </w:rPr>
              <w:t>les grandeurs physiques sont accompagnées de leurs unités.</w:t>
            </w:r>
          </w:p>
        </w:tc>
        <w:tc>
          <w:tcPr>
            <w:tcW w:w="616" w:type="dxa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54" w:type="dxa"/>
            <w:shd w:val="clear" w:color="auto" w:fill="8DB3E2" w:themeFill="text2" w:themeFillTint="66"/>
            <w:vAlign w:val="center"/>
          </w:tcPr>
          <w:p w:rsidR="00581F85" w:rsidRPr="006449F1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81F85" w:rsidRPr="00E4359C" w:rsidRDefault="00581F85" w:rsidP="00581F8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674" w:tblpY="7715"/>
        <w:tblW w:w="10491" w:type="dxa"/>
        <w:tblLayout w:type="fixed"/>
        <w:tblLook w:val="04A0"/>
      </w:tblPr>
      <w:tblGrid>
        <w:gridCol w:w="1021"/>
        <w:gridCol w:w="3685"/>
        <w:gridCol w:w="3942"/>
        <w:gridCol w:w="425"/>
        <w:gridCol w:w="426"/>
        <w:gridCol w:w="512"/>
        <w:gridCol w:w="480"/>
      </w:tblGrid>
      <w:tr w:rsidR="00B757DA" w:rsidRPr="00DE4FFE" w:rsidTr="00B757DA">
        <w:trPr>
          <w:cantSplit/>
          <w:trHeight w:val="38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109" w:rsidRPr="00716CB9" w:rsidRDefault="00C46109" w:rsidP="00B757D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  <w:r w:rsidRPr="00716CB9">
              <w:rPr>
                <w:rFonts w:ascii="Arial" w:hAnsi="Arial" w:cs="Arial"/>
                <w:b/>
                <w:sz w:val="20"/>
                <w:szCs w:val="28"/>
              </w:rPr>
              <w:t>Domaine du socle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09" w:rsidRPr="00BC378C" w:rsidRDefault="00C46109" w:rsidP="00B757D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C378C">
              <w:rPr>
                <w:rFonts w:ascii="Arial" w:hAnsi="Arial" w:cs="Arial"/>
                <w:b/>
                <w:szCs w:val="28"/>
              </w:rPr>
              <w:t>Éléments signifiants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109" w:rsidRDefault="00C46109" w:rsidP="00B757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09" w:rsidRPr="00382CAB" w:rsidRDefault="00C46109" w:rsidP="00B757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382CAB">
              <w:rPr>
                <w:rFonts w:ascii="Arial" w:hAnsi="Arial" w:cs="Arial"/>
                <w:b/>
                <w:sz w:val="18"/>
                <w:szCs w:val="28"/>
              </w:rPr>
              <w:t>Degré de maîtrise atteint</w:t>
            </w:r>
          </w:p>
        </w:tc>
      </w:tr>
      <w:tr w:rsidR="00B757DA" w:rsidRPr="00DE4FFE" w:rsidTr="00B757DA">
        <w:trPr>
          <w:cantSplit/>
          <w:trHeight w:val="1056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46109" w:rsidRPr="008A6050" w:rsidRDefault="00C46109" w:rsidP="00B757DA">
            <w:pPr>
              <w:ind w:left="113" w:right="113"/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09" w:rsidRPr="00BC378C" w:rsidRDefault="00C46109" w:rsidP="00B757D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C46109" w:rsidRPr="00F26C52" w:rsidRDefault="00C46109" w:rsidP="00B757D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0" w:type="dxa"/>
              <w:right w:w="0" w:type="dxa"/>
            </w:tcMar>
            <w:textDirection w:val="btLr"/>
            <w:vAlign w:val="center"/>
          </w:tcPr>
          <w:p w:rsidR="00C46109" w:rsidRPr="00F26C52" w:rsidRDefault="00C46109" w:rsidP="00B757D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F26C52">
              <w:rPr>
                <w:rFonts w:ascii="Arial" w:hAnsi="Arial" w:cs="Arial"/>
                <w:b/>
                <w:sz w:val="12"/>
                <w:szCs w:val="16"/>
              </w:rPr>
              <w:t>Insuffisant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textDirection w:val="btLr"/>
            <w:vAlign w:val="center"/>
          </w:tcPr>
          <w:p w:rsidR="00C46109" w:rsidRPr="00F26C52" w:rsidRDefault="00C46109" w:rsidP="00B757D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F26C52">
              <w:rPr>
                <w:rFonts w:ascii="Arial" w:hAnsi="Arial" w:cs="Arial"/>
                <w:b/>
                <w:sz w:val="12"/>
                <w:szCs w:val="16"/>
              </w:rPr>
              <w:t>Fragile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textDirection w:val="btLr"/>
            <w:vAlign w:val="center"/>
          </w:tcPr>
          <w:p w:rsidR="00C46109" w:rsidRPr="00F26C52" w:rsidRDefault="00C46109" w:rsidP="00B757D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F26C52">
              <w:rPr>
                <w:rFonts w:ascii="Arial" w:hAnsi="Arial" w:cs="Arial"/>
                <w:b/>
                <w:sz w:val="12"/>
                <w:szCs w:val="16"/>
              </w:rPr>
              <w:t>Satisfaisant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0" w:type="dxa"/>
              <w:right w:w="0" w:type="dxa"/>
            </w:tcMar>
            <w:textDirection w:val="btLr"/>
            <w:vAlign w:val="center"/>
          </w:tcPr>
          <w:p w:rsidR="00C46109" w:rsidRPr="00F26C52" w:rsidRDefault="00C46109" w:rsidP="00B757D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F26C52">
              <w:rPr>
                <w:rFonts w:ascii="Arial" w:hAnsi="Arial" w:cs="Arial"/>
                <w:b/>
                <w:sz w:val="12"/>
                <w:szCs w:val="16"/>
              </w:rPr>
              <w:t>T</w:t>
            </w:r>
            <w:r>
              <w:rPr>
                <w:rFonts w:ascii="Arial" w:hAnsi="Arial" w:cs="Arial"/>
                <w:b/>
                <w:sz w:val="12"/>
                <w:szCs w:val="16"/>
              </w:rPr>
              <w:t>r</w:t>
            </w:r>
            <w:r w:rsidRPr="00F26C52">
              <w:rPr>
                <w:rFonts w:ascii="Arial" w:hAnsi="Arial" w:cs="Arial"/>
                <w:b/>
                <w:sz w:val="12"/>
                <w:szCs w:val="16"/>
              </w:rPr>
              <w:t>ès Satisfaisant</w:t>
            </w:r>
          </w:p>
        </w:tc>
      </w:tr>
      <w:tr w:rsidR="00B757DA" w:rsidRPr="00DE4FFE" w:rsidTr="00B757DA">
        <w:trPr>
          <w:trHeight w:val="847"/>
        </w:trPr>
        <w:tc>
          <w:tcPr>
            <w:tcW w:w="10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6109" w:rsidRPr="0030769E" w:rsidRDefault="00C46109" w:rsidP="00B757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0769E">
              <w:rPr>
                <w:rFonts w:ascii="Arial" w:hAnsi="Arial" w:cs="Arial"/>
                <w:b/>
                <w:sz w:val="36"/>
                <w:szCs w:val="36"/>
              </w:rPr>
              <w:t>D4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109" w:rsidRPr="00595541" w:rsidRDefault="00C46109" w:rsidP="00B757D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5367A4">
              <w:rPr>
                <w:rFonts w:ascii="Arial" w:hAnsi="Arial" w:cs="Arial"/>
                <w:b/>
                <w:sz w:val="20"/>
                <w:szCs w:val="16"/>
              </w:rPr>
              <w:t>Mener une démarche scientifique, résoudre un problème</w:t>
            </w:r>
            <w:r w:rsidRPr="00EF1EBB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595541" w:rsidRPr="00595541" w:rsidRDefault="00595541" w:rsidP="00B757DA">
            <w:pPr>
              <w:pStyle w:val="Paragraphedeliste"/>
              <w:ind w:left="360"/>
              <w:rPr>
                <w:rFonts w:ascii="Arial" w:hAnsi="Arial" w:cs="Arial"/>
                <w:sz w:val="10"/>
                <w:szCs w:val="16"/>
              </w:rPr>
            </w:pPr>
          </w:p>
          <w:p w:rsidR="00595541" w:rsidRDefault="00595541" w:rsidP="00B757D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Extraire, organiser les informations utiles et les transcrire dans un langage adapté.</w:t>
            </w:r>
          </w:p>
          <w:p w:rsidR="00C46109" w:rsidRPr="005367A4" w:rsidRDefault="00C46109" w:rsidP="00B757D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367A4">
              <w:rPr>
                <w:rFonts w:ascii="Arial" w:hAnsi="Arial" w:cs="Arial"/>
                <w:sz w:val="16"/>
                <w:szCs w:val="16"/>
              </w:rPr>
              <w:t>Mettre en œuvre un raisonnement logique simple</w:t>
            </w:r>
          </w:p>
          <w:p w:rsidR="00C46109" w:rsidRPr="005367A4" w:rsidRDefault="00C46109" w:rsidP="00B757D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367A4">
              <w:rPr>
                <w:rFonts w:ascii="Arial" w:hAnsi="Arial" w:cs="Arial"/>
                <w:sz w:val="16"/>
                <w:szCs w:val="16"/>
              </w:rPr>
              <w:t>Mettre en œuvre un protocole expérimental</w:t>
            </w:r>
          </w:p>
          <w:p w:rsidR="00C46109" w:rsidRPr="00595541" w:rsidRDefault="00C46109" w:rsidP="00B757D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367A4">
              <w:rPr>
                <w:rFonts w:ascii="Arial" w:hAnsi="Arial" w:cs="Arial"/>
                <w:sz w:val="16"/>
                <w:szCs w:val="16"/>
              </w:rPr>
              <w:t>Communiquer sur ses démarches, ses résultats et ses choix en argumentant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109" w:rsidRPr="00581F85" w:rsidRDefault="00C46109" w:rsidP="00B757DA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C46109" w:rsidRPr="00DE4FFE" w:rsidTr="00B757DA">
        <w:trPr>
          <w:trHeight w:val="950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C46109" w:rsidRPr="005367A4" w:rsidRDefault="00C46109" w:rsidP="00B757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67A4">
              <w:rPr>
                <w:rFonts w:ascii="Arial" w:hAnsi="Arial" w:cs="Arial"/>
                <w:b/>
                <w:sz w:val="36"/>
                <w:szCs w:val="36"/>
              </w:rPr>
              <w:t>D1.</w:t>
            </w: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6109" w:rsidRDefault="00C46109" w:rsidP="00B757D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390D5D">
              <w:rPr>
                <w:rFonts w:ascii="Arial" w:hAnsi="Arial" w:cs="Arial"/>
                <w:b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sz w:val="20"/>
                <w:szCs w:val="20"/>
              </w:rPr>
              <w:t>crire</w:t>
            </w:r>
          </w:p>
        </w:tc>
        <w:tc>
          <w:tcPr>
            <w:tcW w:w="3942" w:type="dxa"/>
          </w:tcPr>
          <w:p w:rsidR="00595541" w:rsidRPr="00595541" w:rsidRDefault="00595541" w:rsidP="00B757DA">
            <w:pPr>
              <w:rPr>
                <w:rFonts w:ascii="Arial" w:hAnsi="Arial" w:cs="Arial"/>
                <w:sz w:val="10"/>
                <w:szCs w:val="16"/>
              </w:rPr>
            </w:pPr>
          </w:p>
          <w:p w:rsidR="00C46109" w:rsidRPr="005367A4" w:rsidRDefault="00595541" w:rsidP="00B757DA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95541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 xml:space="preserve">crire un texte pouvant aller jusqu’à 2000 à 3000 signes dans une langue globalement correcte (…) </w:t>
            </w:r>
            <w:r w:rsidR="008407FE">
              <w:rPr>
                <w:rFonts w:ascii="Arial" w:hAnsi="Arial" w:cs="Arial"/>
                <w:sz w:val="16"/>
                <w:szCs w:val="16"/>
              </w:rPr>
              <w:t xml:space="preserve">et suffisamment riche </w:t>
            </w:r>
            <w:r>
              <w:rPr>
                <w:rFonts w:ascii="Arial" w:hAnsi="Arial" w:cs="Arial"/>
                <w:sz w:val="16"/>
                <w:szCs w:val="16"/>
              </w:rPr>
              <w:t>pour lui permettre (…) d’exprimer sa pensée de manière argumentée et nuancée.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46109" w:rsidRPr="00C25C3D" w:rsidRDefault="00C46109" w:rsidP="00B757DA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B757DA" w:rsidRPr="00DE4FFE" w:rsidTr="00B757DA">
        <w:trPr>
          <w:trHeight w:val="950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C46109" w:rsidRPr="005367A4" w:rsidRDefault="00C46109" w:rsidP="00B757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67A4">
              <w:rPr>
                <w:rFonts w:ascii="Arial" w:hAnsi="Arial" w:cs="Arial"/>
                <w:b/>
                <w:sz w:val="36"/>
                <w:szCs w:val="36"/>
              </w:rPr>
              <w:t>D1.3</w:t>
            </w:r>
          </w:p>
        </w:tc>
        <w:tc>
          <w:tcPr>
            <w:tcW w:w="3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6109" w:rsidRPr="0030769E" w:rsidRDefault="00C46109" w:rsidP="00B757D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Exprimer une grandeur mesurée ou calculée dans une unité adaptée</w:t>
            </w:r>
          </w:p>
          <w:p w:rsidR="00C46109" w:rsidRPr="0030769E" w:rsidRDefault="00C46109" w:rsidP="00B757DA">
            <w:pPr>
              <w:pStyle w:val="Paragraphedeliste"/>
              <w:spacing w:after="0"/>
              <w:ind w:left="502"/>
              <w:rPr>
                <w:rFonts w:ascii="Arial" w:hAnsi="Arial" w:cs="Arial"/>
                <w:b/>
                <w:sz w:val="18"/>
              </w:rPr>
            </w:pPr>
          </w:p>
          <w:p w:rsidR="00C46109" w:rsidRPr="00E4359C" w:rsidRDefault="00C46109" w:rsidP="00B757D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18"/>
              </w:rPr>
            </w:pPr>
            <w:r w:rsidRPr="00E4359C">
              <w:rPr>
                <w:rFonts w:ascii="Arial" w:hAnsi="Arial" w:cs="Arial"/>
                <w:b/>
                <w:sz w:val="20"/>
                <w:szCs w:val="16"/>
              </w:rPr>
              <w:t>Utiliser et produire des représentations d’objets</w:t>
            </w:r>
          </w:p>
        </w:tc>
        <w:tc>
          <w:tcPr>
            <w:tcW w:w="3942" w:type="dxa"/>
          </w:tcPr>
          <w:p w:rsidR="00B757DA" w:rsidRDefault="00B757DA" w:rsidP="00B757DA">
            <w:pPr>
              <w:pStyle w:val="Paragraphedeliste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46109" w:rsidRDefault="00FC6F73" w:rsidP="00B757D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Accompagner de son unité toute valeur numérique d’une grandeur physique mesurée, calculée ou fournie.</w:t>
            </w:r>
          </w:p>
          <w:p w:rsidR="00C46109" w:rsidRDefault="00C46109" w:rsidP="00B757DA">
            <w:pPr>
              <w:pStyle w:val="Paragraphedeliste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46109" w:rsidRPr="00E4359C" w:rsidRDefault="00C46109" w:rsidP="00B757D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E4359C">
              <w:rPr>
                <w:rFonts w:ascii="Arial" w:hAnsi="Arial" w:cs="Arial"/>
                <w:sz w:val="16"/>
                <w:szCs w:val="16"/>
              </w:rPr>
              <w:t>Utiliser et produire des représentations de solides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46109" w:rsidRPr="00C25C3D" w:rsidRDefault="00C46109" w:rsidP="00B757DA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:rsidR="00FB44D8" w:rsidRDefault="00FB44D8" w:rsidP="00B541FB">
      <w:pPr>
        <w:rPr>
          <w:rFonts w:ascii="Arial" w:hAnsi="Arial" w:cs="Arial"/>
          <w:sz w:val="20"/>
          <w:szCs w:val="16"/>
        </w:rPr>
      </w:pPr>
    </w:p>
    <w:sectPr w:rsidR="00FB44D8" w:rsidSect="00FE2BE0">
      <w:footerReference w:type="default" r:id="rId8"/>
      <w:pgSz w:w="11906" w:h="16838" w:code="9"/>
      <w:pgMar w:top="284" w:right="1134" w:bottom="709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41" w:rsidRDefault="00B25441" w:rsidP="00FB44D8">
      <w:r>
        <w:separator/>
      </w:r>
    </w:p>
  </w:endnote>
  <w:endnote w:type="continuationSeparator" w:id="0">
    <w:p w:rsidR="00B25441" w:rsidRDefault="00B25441" w:rsidP="00FB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D8" w:rsidRDefault="004C604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0238D">
      <w:rPr>
        <w:rFonts w:ascii="Arial" w:hAnsi="Arial" w:cs="Arial"/>
        <w:sz w:val="16"/>
      </w:rPr>
      <w:t>Physique-chimie 3 P</w:t>
    </w:r>
    <w:r>
      <w:rPr>
        <w:rFonts w:ascii="Arial" w:hAnsi="Arial" w:cs="Arial"/>
        <w:sz w:val="16"/>
      </w:rPr>
      <w:t>EP - L’énergie et ses conversions, fiche 2 : l’éclairage du scooter (évaluation)      -   Christophe JAMES   -</w:t>
    </w:r>
    <w:r w:rsidR="00FB44D8" w:rsidRPr="004C604E">
      <w:rPr>
        <w:rFonts w:ascii="Arial" w:hAnsi="Arial" w:cs="Arial"/>
        <w:sz w:val="16"/>
      </w:rPr>
      <w:ptab w:relativeTo="margin" w:alignment="right" w:leader="none"/>
    </w:r>
    <w:r w:rsidR="00FB44D8" w:rsidRPr="004C604E">
      <w:rPr>
        <w:rFonts w:ascii="Arial" w:hAnsi="Arial" w:cs="Arial"/>
        <w:sz w:val="16"/>
      </w:rPr>
      <w:t xml:space="preserve">Page </w:t>
    </w:r>
    <w:r w:rsidR="00A809EC" w:rsidRPr="004C604E">
      <w:rPr>
        <w:rFonts w:ascii="Arial" w:hAnsi="Arial" w:cs="Arial"/>
        <w:sz w:val="16"/>
      </w:rPr>
      <w:fldChar w:fldCharType="begin"/>
    </w:r>
    <w:r w:rsidR="00FB44D8" w:rsidRPr="004C604E">
      <w:rPr>
        <w:rFonts w:ascii="Arial" w:hAnsi="Arial" w:cs="Arial"/>
        <w:sz w:val="16"/>
      </w:rPr>
      <w:instrText xml:space="preserve"> PAGE   \* MERGEFORMAT </w:instrText>
    </w:r>
    <w:r w:rsidR="00A809EC" w:rsidRPr="004C604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A809EC" w:rsidRPr="004C604E">
      <w:rPr>
        <w:rFonts w:ascii="Arial" w:hAnsi="Arial" w:cs="Arial"/>
        <w:sz w:val="16"/>
      </w:rPr>
      <w:fldChar w:fldCharType="end"/>
    </w:r>
  </w:p>
  <w:p w:rsidR="00FB44D8" w:rsidRDefault="00FB44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41" w:rsidRDefault="00B25441" w:rsidP="00FB44D8">
      <w:r>
        <w:separator/>
      </w:r>
    </w:p>
  </w:footnote>
  <w:footnote w:type="continuationSeparator" w:id="0">
    <w:p w:rsidR="00B25441" w:rsidRDefault="00B25441" w:rsidP="00FB4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ED"/>
    <w:multiLevelType w:val="hybridMultilevel"/>
    <w:tmpl w:val="3C0CF4C6"/>
    <w:lvl w:ilvl="0" w:tplc="020CE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BE5"/>
    <w:multiLevelType w:val="hybridMultilevel"/>
    <w:tmpl w:val="17267A42"/>
    <w:lvl w:ilvl="0" w:tplc="B504CB3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B6643"/>
    <w:multiLevelType w:val="hybridMultilevel"/>
    <w:tmpl w:val="BB4A7A5C"/>
    <w:lvl w:ilvl="0" w:tplc="7B723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720C8"/>
    <w:multiLevelType w:val="hybridMultilevel"/>
    <w:tmpl w:val="89981542"/>
    <w:lvl w:ilvl="0" w:tplc="020CE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C52D0"/>
    <w:multiLevelType w:val="hybridMultilevel"/>
    <w:tmpl w:val="7DB4DAFC"/>
    <w:lvl w:ilvl="0" w:tplc="687E361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B4E25"/>
    <w:multiLevelType w:val="hybridMultilevel"/>
    <w:tmpl w:val="F1724574"/>
    <w:lvl w:ilvl="0" w:tplc="687E361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418DE"/>
    <w:multiLevelType w:val="hybridMultilevel"/>
    <w:tmpl w:val="8AC4FB4A"/>
    <w:lvl w:ilvl="0" w:tplc="7B723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E1E63"/>
    <w:multiLevelType w:val="hybridMultilevel"/>
    <w:tmpl w:val="D67CCA9A"/>
    <w:lvl w:ilvl="0" w:tplc="7B7238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04C5351"/>
    <w:multiLevelType w:val="hybridMultilevel"/>
    <w:tmpl w:val="FE42BD96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6905350"/>
    <w:multiLevelType w:val="hybridMultilevel"/>
    <w:tmpl w:val="E806AE48"/>
    <w:lvl w:ilvl="0" w:tplc="7B723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1FB"/>
    <w:rsid w:val="00015384"/>
    <w:rsid w:val="000258BD"/>
    <w:rsid w:val="00040565"/>
    <w:rsid w:val="000D0E70"/>
    <w:rsid w:val="001033C2"/>
    <w:rsid w:val="00121CF9"/>
    <w:rsid w:val="00137955"/>
    <w:rsid w:val="0017108E"/>
    <w:rsid w:val="00193DDC"/>
    <w:rsid w:val="00261C4A"/>
    <w:rsid w:val="0030769E"/>
    <w:rsid w:val="00371B8E"/>
    <w:rsid w:val="00382CAB"/>
    <w:rsid w:val="0038761E"/>
    <w:rsid w:val="00390D5D"/>
    <w:rsid w:val="003A2418"/>
    <w:rsid w:val="00446240"/>
    <w:rsid w:val="0046014B"/>
    <w:rsid w:val="004B6F10"/>
    <w:rsid w:val="004B71D1"/>
    <w:rsid w:val="004C604E"/>
    <w:rsid w:val="004D7067"/>
    <w:rsid w:val="004F197C"/>
    <w:rsid w:val="00532261"/>
    <w:rsid w:val="00536253"/>
    <w:rsid w:val="005367A4"/>
    <w:rsid w:val="00581F85"/>
    <w:rsid w:val="00595541"/>
    <w:rsid w:val="005A1794"/>
    <w:rsid w:val="005B7D09"/>
    <w:rsid w:val="005E51AE"/>
    <w:rsid w:val="006449F1"/>
    <w:rsid w:val="006864B6"/>
    <w:rsid w:val="006922C7"/>
    <w:rsid w:val="006D1AB2"/>
    <w:rsid w:val="00702374"/>
    <w:rsid w:val="00716CB9"/>
    <w:rsid w:val="007223BF"/>
    <w:rsid w:val="007F51E7"/>
    <w:rsid w:val="00802269"/>
    <w:rsid w:val="00804F22"/>
    <w:rsid w:val="008407FE"/>
    <w:rsid w:val="00846477"/>
    <w:rsid w:val="008856DE"/>
    <w:rsid w:val="008B440C"/>
    <w:rsid w:val="008B55FC"/>
    <w:rsid w:val="009552EA"/>
    <w:rsid w:val="00964A77"/>
    <w:rsid w:val="00A318D6"/>
    <w:rsid w:val="00A72DFA"/>
    <w:rsid w:val="00A74B6A"/>
    <w:rsid w:val="00A809EC"/>
    <w:rsid w:val="00AA51A3"/>
    <w:rsid w:val="00AF3A37"/>
    <w:rsid w:val="00B104FC"/>
    <w:rsid w:val="00B25441"/>
    <w:rsid w:val="00B541FB"/>
    <w:rsid w:val="00B757DA"/>
    <w:rsid w:val="00B7774D"/>
    <w:rsid w:val="00B83CBB"/>
    <w:rsid w:val="00BD706A"/>
    <w:rsid w:val="00C25C3D"/>
    <w:rsid w:val="00C46109"/>
    <w:rsid w:val="00C92621"/>
    <w:rsid w:val="00CA3B87"/>
    <w:rsid w:val="00CA5C1F"/>
    <w:rsid w:val="00CD2AC7"/>
    <w:rsid w:val="00CF2801"/>
    <w:rsid w:val="00D066CC"/>
    <w:rsid w:val="00DB68ED"/>
    <w:rsid w:val="00E02EF8"/>
    <w:rsid w:val="00E4359C"/>
    <w:rsid w:val="00E6627D"/>
    <w:rsid w:val="00EF1EBB"/>
    <w:rsid w:val="00F51B74"/>
    <w:rsid w:val="00F53D5F"/>
    <w:rsid w:val="00F70934"/>
    <w:rsid w:val="00FB44D8"/>
    <w:rsid w:val="00FB5D0D"/>
    <w:rsid w:val="00FC6F73"/>
    <w:rsid w:val="00FE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541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4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4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D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06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702374"/>
    <w:pPr>
      <w:spacing w:line="161" w:lineRule="atLeast"/>
    </w:pPr>
    <w:rPr>
      <w:rFonts w:ascii="DINPro-Regular" w:hAnsi="DINPro-Regular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5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4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4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D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06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B0FA-6BD4-4A66-BD66-C40E68D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James</dc:creator>
  <cp:lastModifiedBy>Christophe James</cp:lastModifiedBy>
  <cp:revision>11</cp:revision>
  <cp:lastPrinted>2016-11-22T15:43:00Z</cp:lastPrinted>
  <dcterms:created xsi:type="dcterms:W3CDTF">2017-01-04T20:49:00Z</dcterms:created>
  <dcterms:modified xsi:type="dcterms:W3CDTF">2017-12-21T18:17:00Z</dcterms:modified>
</cp:coreProperties>
</file>